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EE" w:rsidRDefault="00363DEE" w:rsidP="00363DEE">
      <w:pPr>
        <w:pStyle w:val="3"/>
        <w:tabs>
          <w:tab w:val="left" w:pos="993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Звіт про проведення електронних консультацій з громадськістю </w:t>
      </w:r>
      <w:r w:rsidRPr="004B694C">
        <w:rPr>
          <w:rFonts w:ascii="Times New Roman" w:hAnsi="Times New Roman"/>
          <w:sz w:val="28"/>
          <w:szCs w:val="28"/>
        </w:rPr>
        <w:t>про</w:t>
      </w:r>
      <w:r w:rsidRPr="004B694C">
        <w:rPr>
          <w:rFonts w:ascii="Times New Roman" w:hAnsi="Times New Roman"/>
          <w:b w:val="0"/>
          <w:sz w:val="28"/>
          <w:szCs w:val="28"/>
        </w:rPr>
        <w:t xml:space="preserve"> </w:t>
      </w:r>
      <w:r w:rsidRPr="004B694C">
        <w:rPr>
          <w:rFonts w:ascii="Times New Roman" w:hAnsi="Times New Roman"/>
          <w:sz w:val="28"/>
          <w:szCs w:val="28"/>
        </w:rPr>
        <w:t>внесення змін до Програми профілактики правопорушень у Чернігівській області на 2016-2020 роки</w:t>
      </w:r>
    </w:p>
    <w:p w:rsidR="00363DEE" w:rsidRPr="00A75C86" w:rsidRDefault="00363DEE" w:rsidP="00363DEE">
      <w:pPr>
        <w:pStyle w:val="3"/>
        <w:tabs>
          <w:tab w:val="left" w:pos="993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A75C86">
        <w:rPr>
          <w:rFonts w:ascii="Times New Roman" w:hAnsi="Times New Roman"/>
          <w:b w:val="0"/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з </w:t>
      </w:r>
      <w:r>
        <w:rPr>
          <w:rFonts w:ascii="Times New Roman" w:hAnsi="Times New Roman"/>
          <w:b w:val="0"/>
          <w:sz w:val="28"/>
          <w:szCs w:val="28"/>
        </w:rPr>
        <w:t>09 по 23 вересня 2019</w:t>
      </w:r>
      <w:r w:rsidRPr="00A75C86">
        <w:rPr>
          <w:rFonts w:ascii="Times New Roman" w:hAnsi="Times New Roman"/>
          <w:b w:val="0"/>
          <w:sz w:val="28"/>
          <w:szCs w:val="28"/>
        </w:rPr>
        <w:t xml:space="preserve"> року на офіційному сайті Чернігівської обласної державної адміністрації </w:t>
      </w:r>
      <w:r w:rsidRPr="00A75C8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Департаментом з питань цивільного захисту та оборонної роботи облдержадміністрації</w:t>
      </w:r>
      <w:r w:rsidRPr="00A75C86">
        <w:rPr>
          <w:rFonts w:ascii="Times New Roman" w:hAnsi="Times New Roman"/>
          <w:b w:val="0"/>
          <w:sz w:val="28"/>
          <w:szCs w:val="28"/>
        </w:rPr>
        <w:t xml:space="preserve"> був розміщений </w:t>
      </w:r>
      <w:r w:rsidRPr="00A75C86">
        <w:rPr>
          <w:rFonts w:ascii="Times New Roman" w:hAnsi="Times New Roman"/>
          <w:b w:val="0"/>
          <w:bCs w:val="0"/>
          <w:sz w:val="28"/>
          <w:szCs w:val="28"/>
        </w:rPr>
        <w:t xml:space="preserve">проект </w:t>
      </w:r>
      <w:r w:rsidRPr="00A75C86">
        <w:rPr>
          <w:rFonts w:ascii="Times New Roman" w:hAnsi="Times New Roman"/>
          <w:b w:val="0"/>
          <w:sz w:val="28"/>
          <w:szCs w:val="28"/>
        </w:rPr>
        <w:t>про внесення змін до Програми профілактики правопорушень у Чернігівській області на 2016-2020 роки.</w:t>
      </w:r>
    </w:p>
    <w:p w:rsidR="00363DEE" w:rsidRPr="0063367F" w:rsidRDefault="00363DEE" w:rsidP="00363DEE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63367F">
        <w:rPr>
          <w:sz w:val="28"/>
          <w:szCs w:val="28"/>
        </w:rPr>
        <w:t xml:space="preserve">За час обговорення проекту звіту Програми </w:t>
      </w:r>
      <w:r w:rsidRPr="0063367F">
        <w:rPr>
          <w:bCs/>
          <w:sz w:val="28"/>
          <w:szCs w:val="28"/>
        </w:rPr>
        <w:t xml:space="preserve">пропозицій та зауважень до проекту </w:t>
      </w:r>
      <w:r w:rsidRPr="0063367F">
        <w:rPr>
          <w:sz w:val="28"/>
          <w:szCs w:val="28"/>
        </w:rPr>
        <w:t xml:space="preserve">не надходило. </w:t>
      </w:r>
    </w:p>
    <w:p w:rsidR="00363DEE" w:rsidRDefault="00363DEE" w:rsidP="00363DEE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A75C86">
        <w:rPr>
          <w:sz w:val="28"/>
          <w:szCs w:val="28"/>
        </w:rPr>
        <w:t>Зміни до проекту Рішення Чернігівської обласної ради „Про внесення змін до</w:t>
      </w:r>
      <w:r w:rsidRPr="00A75C86">
        <w:rPr>
          <w:iCs/>
          <w:sz w:val="28"/>
          <w:szCs w:val="28"/>
        </w:rPr>
        <w:t xml:space="preserve"> </w:t>
      </w:r>
      <w:r w:rsidRPr="00A75C86">
        <w:rPr>
          <w:sz w:val="28"/>
          <w:szCs w:val="28"/>
        </w:rPr>
        <w:t>Програми профілактики правопорушень у Чернігівській області на 2016-2020 роки”</w:t>
      </w:r>
      <w:r>
        <w:rPr>
          <w:sz w:val="28"/>
          <w:szCs w:val="28"/>
        </w:rPr>
        <w:t xml:space="preserve"> не вносились. Остаточне Рішення щодо цих пропозицій буде прийняте депутатами обласної ради. </w:t>
      </w:r>
    </w:p>
    <w:p w:rsidR="0031008C" w:rsidRDefault="0031008C" w:rsidP="00363DEE">
      <w:pPr>
        <w:widowControl w:val="0"/>
        <w:adjustRightInd w:val="0"/>
        <w:ind w:firstLine="851"/>
        <w:jc w:val="both"/>
        <w:rPr>
          <w:sz w:val="28"/>
          <w:szCs w:val="28"/>
        </w:rPr>
      </w:pPr>
    </w:p>
    <w:p w:rsidR="0031008C" w:rsidRDefault="0031008C" w:rsidP="0031008C">
      <w:pPr>
        <w:widowControl w:val="0"/>
        <w:adjustRightInd w:val="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Департамент з питань цивільного захисту та </w:t>
      </w:r>
    </w:p>
    <w:p w:rsidR="0031008C" w:rsidRPr="0031008C" w:rsidRDefault="0031008C" w:rsidP="0031008C">
      <w:pPr>
        <w:widowControl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оборонної роботи Чернігівської облдержадміністрації</w:t>
      </w:r>
    </w:p>
    <w:bookmarkEnd w:id="0"/>
    <w:p w:rsidR="00BD1661" w:rsidRDefault="00BD1661"/>
    <w:sectPr w:rsidR="00BD1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EE"/>
    <w:rsid w:val="0031008C"/>
    <w:rsid w:val="00363DEE"/>
    <w:rsid w:val="00BD1661"/>
    <w:rsid w:val="00DA1C61"/>
    <w:rsid w:val="00E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0834"/>
  <w15:chartTrackingRefBased/>
  <w15:docId w15:val="{5E4BCCA2-5FF7-456F-A5E1-0F1BCF4D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63D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3DE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2019-09-26T08:38:00Z</dcterms:created>
  <dcterms:modified xsi:type="dcterms:W3CDTF">2019-09-26T08:43:00Z</dcterms:modified>
</cp:coreProperties>
</file>